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60b4aa20949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LUSTER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Gaupne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Gaupne,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LUSTER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fc2e0ca6e94931"/>
      <w:footerReference xmlns:r="http://schemas.openxmlformats.org/officeDocument/2006/relationships" w:type="default" r:id="R1823553c98b343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LUSTER SPAREBANK   ·   Org.nr 937 898 614   ·   Øyagata 2   ·   6868 GAUPNE   ·   Tlf. 57 68 27 00   ·   post@luster-sparebank.no   ·   www.luster-sparebank.no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LUSTER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c2e0ca6e94931" /><Relationship Type="http://schemas.openxmlformats.org/officeDocument/2006/relationships/footer" Target="/word/footer1.xml" Id="R1823553c98b3439e" /></Relationships>
</file>