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dc8e6a037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LUSTER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a2bfe2577aed4ff0"/>
      <w:footerReference xmlns:r="http://schemas.openxmlformats.org/officeDocument/2006/relationships" w:type="default" r:id="R9f50634360b1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fe2577aed4ff0" /><Relationship Type="http://schemas.openxmlformats.org/officeDocument/2006/relationships/footer" Target="/word/footer1.xml" Id="R9f50634360b14aee" /></Relationships>
</file>