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2c624b4aa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c5fb82ac1bbd42f5"/>
      <w:footerReference xmlns:r="http://schemas.openxmlformats.org/officeDocument/2006/relationships" w:type="default" r:id="R1a46c4db0f68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b82ac1bbd42f5" /><Relationship Type="http://schemas.openxmlformats.org/officeDocument/2006/relationships/footer" Target="/word/footer1.xml" Id="R1a46c4db0f68456a" /></Relationships>
</file>