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d12bc301d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5ec3325e04ff5"/>
      <w:footerReference xmlns:r="http://schemas.openxmlformats.org/officeDocument/2006/relationships" w:type="default" r:id="R1bc69e9c9614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5ec3325e04ff5" /><Relationship Type="http://schemas.openxmlformats.org/officeDocument/2006/relationships/footer" Target="/word/footer1.xml" Id="R1bc69e9c96144ce7" /></Relationships>
</file>