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ed672b471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c77d9c0a781b463e"/>
      <w:footerReference xmlns:r="http://schemas.openxmlformats.org/officeDocument/2006/relationships" w:type="default" r:id="Rac94ecaacf99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d9c0a781b463e" /><Relationship Type="http://schemas.openxmlformats.org/officeDocument/2006/relationships/footer" Target="/word/footer1.xml" Id="Rac94ecaacf99493f" /></Relationships>
</file>