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a3d788086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051a5458fb412e"/>
      <w:footerReference xmlns:r="http://schemas.openxmlformats.org/officeDocument/2006/relationships" w:type="default" r:id="Rb02b09a53039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51a5458fb412e" /><Relationship Type="http://schemas.openxmlformats.org/officeDocument/2006/relationships/footer" Target="/word/footer1.xml" Id="Rb02b09a530394451" /></Relationships>
</file>