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e4af668ef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SPAREBANK</w:t>
      </w:r>
    </w:p>
    <w:sectPr>
      <w:headerReference xmlns:r="http://schemas.openxmlformats.org/officeDocument/2006/relationships" w:type="default" r:id="Refff1e017b9246f8"/>
      <w:footerReference xmlns:r="http://schemas.openxmlformats.org/officeDocument/2006/relationships" w:type="default" r:id="R809f122a4d0c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SPAREBANK   ·   Org.nr 937 901 836   ·   Gjelbakken 3   ·   7580 SELBU   ·   Tlf. 73 81 00 00   ·   selbu@selbusparebank.no   ·   www.selbusparebank.no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f1e017b9246f8" /><Relationship Type="http://schemas.openxmlformats.org/officeDocument/2006/relationships/footer" Target="/word/footer1.xml" Id="R809f122a4d0c47b3" /></Relationships>
</file>