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eaafaab32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5a75c1a744490"/>
      <w:footerReference xmlns:r="http://schemas.openxmlformats.org/officeDocument/2006/relationships" w:type="default" r:id="Rd5fc3260a62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5a75c1a744490" /><Relationship Type="http://schemas.openxmlformats.org/officeDocument/2006/relationships/footer" Target="/word/footer1.xml" Id="Rd5fc3260a62148ec" /></Relationships>
</file>