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d22c9c42d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SOKNEDAL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cc2301d6ab8a4ddc"/>
      <w:footerReference xmlns:r="http://schemas.openxmlformats.org/officeDocument/2006/relationships" w:type="default" r:id="Re7db8e2188f0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301d6ab8a4ddc" /><Relationship Type="http://schemas.openxmlformats.org/officeDocument/2006/relationships/footer" Target="/word/footer1.xml" Id="Re7db8e2188f04499" /></Relationships>
</file>