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d9829cca0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131496050dd64d98"/>
      <w:footerReference xmlns:r="http://schemas.openxmlformats.org/officeDocument/2006/relationships" w:type="default" r:id="Rf6c2b9de0b7a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496050dd64d98" /><Relationship Type="http://schemas.openxmlformats.org/officeDocument/2006/relationships/footer" Target="/word/footer1.xml" Id="Rf6c2b9de0b7a4b34" /></Relationships>
</file>