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dba3756a2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68 GRADER NORD</w:t>
      </w:r>
    </w:p>
    <w:sectPr>
      <w:headerReference xmlns:r="http://schemas.openxmlformats.org/officeDocument/2006/relationships" w:type="default" r:id="R52e7e0f1ef014c9b"/>
      <w:footerReference xmlns:r="http://schemas.openxmlformats.org/officeDocument/2006/relationships" w:type="default" r:id="R1ad8d9bbd428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68 GRADER NORD   ·   Org.nr 937 905 378   ·   Storgata 9   ·   8370 LEKNES   ·   Tlf. 77 00 28 00   ·   post@68nord.no   ·   www.68nord.no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68 GRADER NORD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7e0f1ef014c9b" /><Relationship Type="http://schemas.openxmlformats.org/officeDocument/2006/relationships/footer" Target="/word/footer1.xml" Id="R1ad8d9bbd4284463" /></Relationships>
</file>