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497b30adf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3440e1564e524fbf"/>
      <w:footerReference xmlns:r="http://schemas.openxmlformats.org/officeDocument/2006/relationships" w:type="default" r:id="R90fbeb2a0bba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0e1564e524fbf" /><Relationship Type="http://schemas.openxmlformats.org/officeDocument/2006/relationships/footer" Target="/word/footer1.xml" Id="R90fbeb2a0bba4970" /></Relationships>
</file>