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5018bd0c8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5269eb71af894fcc"/>
      <w:footerReference xmlns:r="http://schemas.openxmlformats.org/officeDocument/2006/relationships" w:type="default" r:id="Re99c5d852ea9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9eb71af894fcc" /><Relationship Type="http://schemas.openxmlformats.org/officeDocument/2006/relationships/footer" Target="/word/footer1.xml" Id="Re99c5d852ea94b25" /></Relationships>
</file>