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c9322e5b1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TRAV-SKO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TRAV-SKO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7e2297df74a5a"/>
      <w:footerReference xmlns:r="http://schemas.openxmlformats.org/officeDocument/2006/relationships" w:type="default" r:id="Rc26cc2370c65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TRAV-SKO AS   ·   Org.nr 938 087 482   ·   Bjørgevegen 5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TRAV-SKO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7e2297df74a5a" /><Relationship Type="http://schemas.openxmlformats.org/officeDocument/2006/relationships/footer" Target="/word/footer1.xml" Id="Rc26cc2370c654de9" /></Relationships>
</file>