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5619ce22f42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AL-BARKAT EKSPRESS</w:t>
      </w:r>
    </w:p>
    <w:sectPr>
      <w:headerReference xmlns:r="http://schemas.openxmlformats.org/officeDocument/2006/relationships" w:type="default" r:id="R1b1f97ce16d54e8b"/>
      <w:footerReference xmlns:r="http://schemas.openxmlformats.org/officeDocument/2006/relationships" w:type="default" r:id="Rf7e6b888c7e8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AL-BARKAT EKSPRESS   ·   Org.nr 938 229 708   ·   Østre Greåkervei 4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AL-BARKAT EKSPRESS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f97ce16d54e8b" /><Relationship Type="http://schemas.openxmlformats.org/officeDocument/2006/relationships/footer" Target="/word/footer1.xml" Id="Rf7e6b888c7e84cc4" /></Relationships>
</file>