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01017f58840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HANSERUD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HANSERUD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545be630484711"/>
      <w:footerReference xmlns:r="http://schemas.openxmlformats.org/officeDocument/2006/relationships" w:type="default" r:id="Rf5ef0540a643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HANSERUD HOLDING AS   ·   Org.nr 938 545 804   ·   Hanserudvegen 24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45be630484711" /><Relationship Type="http://schemas.openxmlformats.org/officeDocument/2006/relationships/footer" Target="/word/footer1.xml" Id="Rf5ef0540a6434a2b" /></Relationships>
</file>