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cda12d334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&amp; CO BYGGEVARER</w:t>
      </w:r>
    </w:p>
    <w:sectPr>
      <w:headerReference xmlns:r="http://schemas.openxmlformats.org/officeDocument/2006/relationships" w:type="default" r:id="R4338e75b422b47dd"/>
      <w:footerReference xmlns:r="http://schemas.openxmlformats.org/officeDocument/2006/relationships" w:type="default" r:id="R6bd3f63b3c07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&amp; CO BYGGEVARER   ·   Org.nr 938 682 208   ·   Grunnavågsvegen 50   ·   5410 SAGVÅG   ·   knut@alsakereiendom.no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&amp; CO BYGGEVARER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8e75b422b47dd" /><Relationship Type="http://schemas.openxmlformats.org/officeDocument/2006/relationships/footer" Target="/word/footer1.xml" Id="R6bd3f63b3c0748fb" /></Relationships>
</file>