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676f010d3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8c60a5c5af7d4a05"/>
      <w:footerReference xmlns:r="http://schemas.openxmlformats.org/officeDocument/2006/relationships" w:type="default" r:id="Rf272b67f0b5e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0a5c5af7d4a05" /><Relationship Type="http://schemas.openxmlformats.org/officeDocument/2006/relationships/footer" Target="/word/footer1.xml" Id="Rf272b67f0b5e48b1" /></Relationships>
</file>