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8953e1dfe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269f05561485c"/>
      <w:footerReference xmlns:r="http://schemas.openxmlformats.org/officeDocument/2006/relationships" w:type="default" r:id="R3fea5a9c85b4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269f05561485c" /><Relationship Type="http://schemas.openxmlformats.org/officeDocument/2006/relationships/footer" Target="/word/footer1.xml" Id="R3fea5a9c85b44dd6" /></Relationships>
</file>