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617c8ff4d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e4ae652969a64bd2"/>
      <w:footerReference xmlns:r="http://schemas.openxmlformats.org/officeDocument/2006/relationships" w:type="default" r:id="Rf98a49b93b42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652969a64bd2" /><Relationship Type="http://schemas.openxmlformats.org/officeDocument/2006/relationships/footer" Target="/word/footer1.xml" Id="Rf98a49b93b424761" /></Relationships>
</file>