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9122c6a4f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8d882a2f3e2941fe"/>
      <w:footerReference xmlns:r="http://schemas.openxmlformats.org/officeDocument/2006/relationships" w:type="default" r:id="Ra884ce93c923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82a2f3e2941fe" /><Relationship Type="http://schemas.openxmlformats.org/officeDocument/2006/relationships/footer" Target="/word/footer1.xml" Id="Ra884ce93c9234ef5" /></Relationships>
</file>