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3cccdabf042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AJA INVEST AS.</w:t>
      </w:r>
    </w:p>
    <w:sectPr>
      <w:headerReference xmlns:r="http://schemas.openxmlformats.org/officeDocument/2006/relationships" w:type="default" r:id="R935c54a61c3b498e"/>
      <w:footerReference xmlns:r="http://schemas.openxmlformats.org/officeDocument/2006/relationships" w:type="default" r:id="R0e0f21b1f56b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AJA INVEST AS   ·   Org.nr 938 938 288   ·   Teatergata 1   ·   0180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c54a61c3b498e" /><Relationship Type="http://schemas.openxmlformats.org/officeDocument/2006/relationships/footer" Target="/word/footer1.xml" Id="R0e0f21b1f56b4180" /></Relationships>
</file>