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2392d02c6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c52217be405040dd"/>
      <w:footerReference xmlns:r="http://schemas.openxmlformats.org/officeDocument/2006/relationships" w:type="default" r:id="Rfae1a976001e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217be405040dd" /><Relationship Type="http://schemas.openxmlformats.org/officeDocument/2006/relationships/footer" Target="/word/footer1.xml" Id="Rfae1a976001e47d5" /></Relationships>
</file>