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aaa937a2a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COLUMBI MICRO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COLUMBI MICRO AS</w:t>
      </w:r>
    </w:p>
    <w:sectPr>
      <w:headerReference xmlns:r="http://schemas.openxmlformats.org/officeDocument/2006/relationships" w:type="default" r:id="Rea99d6bdd3d548e3"/>
      <w:footerReference xmlns:r="http://schemas.openxmlformats.org/officeDocument/2006/relationships" w:type="default" r:id="R66a6c0f5b048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COLUMBI MICRO AS   ·   Org.nr 938 993 335   ·   Tykkemyr 27   ·   1597 MOSS   ·   Tlf. 69 20 94 00   ·   jenserik.mjolnerod@columbi.no   ·   www.columbi.no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COLUMBI MICRO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9d6bdd3d548e3" /><Relationship Type="http://schemas.openxmlformats.org/officeDocument/2006/relationships/footer" Target="/word/footer1.xml" Id="R66a6c0f5b04845a6" /></Relationships>
</file>