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d960b5d9b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e5bcf4f024ab9"/>
      <w:footerReference xmlns:r="http://schemas.openxmlformats.org/officeDocument/2006/relationships" w:type="default" r:id="Rb75d2db9c34c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 AS   ·   Org.nr 939 175 113   ·   C/O Vindenes, Strandkaien 16   ·   5013 BERGEN   ·   joneols@online.no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e5bcf4f024ab9" /><Relationship Type="http://schemas.openxmlformats.org/officeDocument/2006/relationships/footer" Target="/word/footer1.xml" Id="Rb75d2db9c34c47e9" /></Relationships>
</file>