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5b81b6568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NBO INVEST AS, org.nr 939 342 575,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e0d81d090648491a"/>
      <w:footerReference xmlns:r="http://schemas.openxmlformats.org/officeDocument/2006/relationships" w:type="default" r:id="R93d93f52574c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81d090648491a" /><Relationship Type="http://schemas.openxmlformats.org/officeDocument/2006/relationships/footer" Target="/word/footer1.xml" Id="R93d93f52574c45c4" /></Relationships>
</file>