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ee83ae935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4fce944cd0d64c5b"/>
      <w:footerReference xmlns:r="http://schemas.openxmlformats.org/officeDocument/2006/relationships" w:type="default" r:id="Rc1ce61b84f50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e944cd0d64c5b" /><Relationship Type="http://schemas.openxmlformats.org/officeDocument/2006/relationships/footer" Target="/word/footer1.xml" Id="Rc1ce61b84f504030" /></Relationships>
</file>