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2e75079e3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f2dba4f0cd6f43fa"/>
      <w:footerReference xmlns:r="http://schemas.openxmlformats.org/officeDocument/2006/relationships" w:type="default" r:id="Rda35f9b7589a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ba4f0cd6f43fa" /><Relationship Type="http://schemas.openxmlformats.org/officeDocument/2006/relationships/footer" Target="/word/footer1.xml" Id="Rda35f9b7589a47b9" /></Relationships>
</file>