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3e46eb1d3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 SILDNES BIL AS.</w:t>
      </w:r>
    </w:p>
    <w:sectPr>
      <w:headerReference xmlns:r="http://schemas.openxmlformats.org/officeDocument/2006/relationships" w:type="default" r:id="Rc7e10a9577974768"/>
      <w:footerReference xmlns:r="http://schemas.openxmlformats.org/officeDocument/2006/relationships" w:type="default" r:id="R597149fcb4ff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SILDNES BIL AS   ·   Org.nr 939 484 396   ·   6490 EIDE   ·   Tlf. 71 29 99 99   ·   terje.sildnes@sildnes.no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SILDNES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10a9577974768" /><Relationship Type="http://schemas.openxmlformats.org/officeDocument/2006/relationships/footer" Target="/word/footer1.xml" Id="R597149fcb4ff42aa" /></Relationships>
</file>