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b8c55df6c4b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SILDNES BIL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SILDNES BIL AS</w:t>
      </w:r>
    </w:p>
    <w:sectPr>
      <w:headerReference xmlns:r="http://schemas.openxmlformats.org/officeDocument/2006/relationships" w:type="default" r:id="R86d70c858d584c22"/>
      <w:footerReference xmlns:r="http://schemas.openxmlformats.org/officeDocument/2006/relationships" w:type="default" r:id="Rfe0c18541729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SILDNES BIL AS   ·   Org.nr 939 484 396   ·   6490 EIDE   ·   Tlf. 71 29 99 99   ·   terje.sildnes@sildnes.no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SILDNES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70c858d584c22" /><Relationship Type="http://schemas.openxmlformats.org/officeDocument/2006/relationships/footer" Target="/word/footer1.xml" Id="Rfe0c185417294822" /></Relationships>
</file>