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a40dad15744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HABER AS</w:t>
      </w:r>
    </w:p>
    <w:sectPr>
      <w:headerReference xmlns:r="http://schemas.openxmlformats.org/officeDocument/2006/relationships" w:type="default" r:id="R30e4d789c5f74518"/>
      <w:footerReference xmlns:r="http://schemas.openxmlformats.org/officeDocument/2006/relationships" w:type="default" r:id="Rab4682175c1b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HABER AS   ·   Org.nr 939 511 237   ·   Mågerøveien 92   ·   3145 TJØME   ·   Tlf. 33 04 45 43   ·   hareid@allianceventure.com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4d789c5f74518" /><Relationship Type="http://schemas.openxmlformats.org/officeDocument/2006/relationships/footer" Target="/word/footer1.xml" Id="Rab4682175c1b4e80" /></Relationships>
</file>