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67f7a2eb644f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LUNA TRADING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Florø,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 TRADING AS</w:t>
      </w:r>
    </w:p>
    <w:sectPr>
      <w:headerReference xmlns:r="http://schemas.openxmlformats.org/officeDocument/2006/relationships" w:type="default" r:id="R4a488dfb14ff4008"/>
      <w:footerReference xmlns:r="http://schemas.openxmlformats.org/officeDocument/2006/relationships" w:type="default" r:id="Rb0d56bbc5ee94b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 TRADING AS   ·   Org.nr 939 535 233   ·   Gaddholmvegen 204   ·   6913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488dfb14ff4008" /><Relationship Type="http://schemas.openxmlformats.org/officeDocument/2006/relationships/footer" Target="/word/footer1.xml" Id="Rb0d56bbc5ee94b43" /></Relationships>
</file>