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81e1751014f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HURDAL KOMMUNE.</w:t>
      </w:r>
    </w:p>
    <w:sectPr>
      <w:headerReference xmlns:r="http://schemas.openxmlformats.org/officeDocument/2006/relationships" w:type="default" r:id="R78225060bf814b63"/>
      <w:footerReference xmlns:r="http://schemas.openxmlformats.org/officeDocument/2006/relationships" w:type="default" r:id="R1c303ba0db974c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HURDAL KOMMUNE   ·   Org.nr 939 780 777   ·   Minneåsvegen 3   ·   2090 HURDAL   ·   Tlf. 66 10 66 10   ·   postmottak@hurdal.kommune.no   ·   www.hurdal.kommune.no/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225060bf814b63" /><Relationship Type="http://schemas.openxmlformats.org/officeDocument/2006/relationships/footer" Target="/word/footer1.xml" Id="R1c303ba0db974caf" /></Relationships>
</file>