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fb85ed32e46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VEE EIGEDOM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VEE EIGEDOM AS</w:t>
      </w:r>
    </w:p>
    <w:sectPr>
      <w:headerReference xmlns:r="http://schemas.openxmlformats.org/officeDocument/2006/relationships" w:type="default" r:id="R3207167d11594204"/>
      <w:footerReference xmlns:r="http://schemas.openxmlformats.org/officeDocument/2006/relationships" w:type="default" r:id="Rcea4cf9c8ab2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VEE EIGEDOM AS   ·   Org.nr 939 903 631   ·   Årdalsvegen 4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7167d11594204" /><Relationship Type="http://schemas.openxmlformats.org/officeDocument/2006/relationships/footer" Target="/word/footer1.xml" Id="Rcea4cf9c8ab242aa" /></Relationships>
</file>