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1cf299048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PORSGRUNN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PORSGRUNN KOMMUNE</w:t>
      </w:r>
    </w:p>
    <w:sectPr>
      <w:headerReference xmlns:r="http://schemas.openxmlformats.org/officeDocument/2006/relationships" w:type="default" r:id="Rc05baf9962e547bc"/>
      <w:footerReference xmlns:r="http://schemas.openxmlformats.org/officeDocument/2006/relationships" w:type="default" r:id="R6c032b4b4ab8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KOMMUNE   ·   Org.nr 939 991 034   ·   Storgata 153   ·   3915 PORSGRUNN   ·   Tlf. 35 54 70 00   ·   postmottak@porsgrunn.kommune.no   ·   www.porsgrunn.kommune.no/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baf9962e547bc" /><Relationship Type="http://schemas.openxmlformats.org/officeDocument/2006/relationships/footer" Target="/word/footer1.xml" Id="R6c032b4b4ab84d93" /></Relationships>
</file>