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ef1c9d201d49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Fredrikstad,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FREDRIKSTAD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FREDRIKSTAD KOMMUNE</w:t>
      </w:r>
    </w:p>
    <w:sectPr>
      <w:headerReference xmlns:r="http://schemas.openxmlformats.org/officeDocument/2006/relationships" w:type="default" r:id="R3148131925a940df"/>
      <w:footerReference xmlns:r="http://schemas.openxmlformats.org/officeDocument/2006/relationships" w:type="default" r:id="R0e3bb5e5f36547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FREDRIKSTAD KOMMUNE   ·   Org.nr 940 039 541   ·   Nygaardsgata 16   ·   1606 FREDRIKSTAD   ·   Tlf. 69306000   ·   postmottak@fredrikstad.kommune.no   ·   www.fredrikstad.kommune.no/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FREDRIKSTAD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48131925a940df" /><Relationship Type="http://schemas.openxmlformats.org/officeDocument/2006/relationships/footer" Target="/word/footer1.xml" Id="R0e3bb5e5f3654767" /></Relationships>
</file>