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4d6717917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abc0a19b64627"/>
      <w:footerReference xmlns:r="http://schemas.openxmlformats.org/officeDocument/2006/relationships" w:type="default" r:id="R0587380d29d8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SCHIA INVEST AS   ·   Org.nr 940 308 607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abc0a19b64627" /><Relationship Type="http://schemas.openxmlformats.org/officeDocument/2006/relationships/footer" Target="/word/footer1.xml" Id="R0587380d29d844d3" /></Relationships>
</file>