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8a61feb5b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FOND TIL ETTER-/VIDEREUTDANNING AV FYSIOTERAPEUTER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 TIL ETTER-/VIDEREUTDANNING AV FYSIOTERAPEUTER</w:t>
      </w:r>
    </w:p>
    <w:sectPr>
      <w:headerReference xmlns:r="http://schemas.openxmlformats.org/officeDocument/2006/relationships" w:type="default" r:id="R10b85b34e578425b"/>
      <w:footerReference xmlns:r="http://schemas.openxmlformats.org/officeDocument/2006/relationships" w:type="default" r:id="R819f653edc46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 TIL ETTER-/VIDEREUTDANNING AV FYSIOTERAPEUTER   ·   Org.nr 940 388 465   ·   Kirkegata 15   ·   0153 OSLO   ·   Tlf. 22 93 30 90   ·   post@fysiofondet.no   ·   www.fysiofondet.no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 TIL ETTER-/VIDEREUTDANNING AV FYSIOTERAPEUTER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85b34e578425b" /><Relationship Type="http://schemas.openxmlformats.org/officeDocument/2006/relationships/footer" Target="/word/footer1.xml" Id="R819f653edc46425b" /></Relationships>
</file>