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fdd1afe5c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616e15ecf48de"/>
      <w:footerReference xmlns:r="http://schemas.openxmlformats.org/officeDocument/2006/relationships" w:type="default" r:id="R0bf802676b8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616e15ecf48de" /><Relationship Type="http://schemas.openxmlformats.org/officeDocument/2006/relationships/footer" Target="/word/footer1.xml" Id="R0bf802676b894f37" /></Relationships>
</file>