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323b92c49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STOLT NIELSEN OG HERVIKS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STOLT NIELSEN OG HERVIKS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4c39470124727"/>
      <w:footerReference xmlns:r="http://schemas.openxmlformats.org/officeDocument/2006/relationships" w:type="default" r:id="R5cc6cb1d55c3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STOLT NIELSEN OG HERVIKS LEGAT STI   ·   Org.nr 941 087 868   ·   v/ Regnsk.seksj., Haugesund Kommune Øko.enheten   ·   5528 HAUGESUND   ·   Tlf. 52 73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STOLT NIELSEN OG HERVIKS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4c39470124727" /><Relationship Type="http://schemas.openxmlformats.org/officeDocument/2006/relationships/footer" Target="/word/footer1.xml" Id="R5cc6cb1d55c3452a" /></Relationships>
</file>