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96892c027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0ed799c422594787"/>
      <w:footerReference xmlns:r="http://schemas.openxmlformats.org/officeDocument/2006/relationships" w:type="default" r:id="R2e01b996fc35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799c422594787" /><Relationship Type="http://schemas.openxmlformats.org/officeDocument/2006/relationships/footer" Target="/word/footer1.xml" Id="R2e01b996fc354a66" /></Relationships>
</file>