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4e682ad9b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KONG CARL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KONG CARL AS</w:t>
      </w:r>
    </w:p>
    <w:sectPr>
      <w:headerReference xmlns:r="http://schemas.openxmlformats.org/officeDocument/2006/relationships" w:type="default" r:id="R03c5a24a65044384"/>
      <w:footerReference xmlns:r="http://schemas.openxmlformats.org/officeDocument/2006/relationships" w:type="default" r:id="R76dbbae4eaee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KONG CARL AS   ·   Org.nr 941 699 502   ·   Torggata 9   ·   3210 SANDEFJORD   ·   Tlf. 33 46 31 17   ·   hotel@kongcarl.no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KONG CARL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5a24a65044384" /><Relationship Type="http://schemas.openxmlformats.org/officeDocument/2006/relationships/footer" Target="/word/footer1.xml" Id="R76dbbae4eaee4d82" /></Relationships>
</file>