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06c3b2b4c4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 &amp; EIENDOMS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 &amp; EIENDOMS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99a49c68f7423b"/>
      <w:footerReference xmlns:r="http://schemas.openxmlformats.org/officeDocument/2006/relationships" w:type="default" r:id="R8dbd174e1ed440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&amp; EIENDOMS SERVICE AS   ·   Org.nr 941 972 047   ·   Øvre Eikervei 14   ·   3048 DRAMMEN   ·   Tlf. 32 81 08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&amp; EIENDOMS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9a49c68f7423b" /><Relationship Type="http://schemas.openxmlformats.org/officeDocument/2006/relationships/footer" Target="/word/footer1.xml" Id="R8dbd174e1ed440df" /></Relationships>
</file>