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5661590a2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HAMILTON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HAMILTON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cd0ba744714b1f"/>
      <w:footerReference xmlns:r="http://schemas.openxmlformats.org/officeDocument/2006/relationships" w:type="default" r:id="Re188e3df754b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HAMILTON AS   ·   Org.nr 942 081 391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HAMILTON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d0ba744714b1f" /><Relationship Type="http://schemas.openxmlformats.org/officeDocument/2006/relationships/footer" Target="/word/footer1.xml" Id="Re188e3df754b4cc3" /></Relationships>
</file>