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ed5d4b68f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NAMSOS KOMMUNE</w:t>
      </w:r>
    </w:p>
    <w:sectPr>
      <w:headerReference xmlns:r="http://schemas.openxmlformats.org/officeDocument/2006/relationships" w:type="default" r:id="Rf4ddb9fea8054a8c"/>
      <w:footerReference xmlns:r="http://schemas.openxmlformats.org/officeDocument/2006/relationships" w:type="default" r:id="Ree658d4bc652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NAMSOS KOMMUNE   ·   Org.nr 942 875 967   ·   Søren R Thornæs veg 10   ·   7800 NAMSOS   ·   Tlf. 74 21 71 00   ·   postmottak@namsos.kommune.no   ·   www.namsos.kommune.no/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NAMSOS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db9fea8054a8c" /><Relationship Type="http://schemas.openxmlformats.org/officeDocument/2006/relationships/footer" Target="/word/footer1.xml" Id="Ree658d4bc6524514" /></Relationships>
</file>