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aaaf11a67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HEGGELUND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21502176257a4af4"/>
      <w:footerReference xmlns:r="http://schemas.openxmlformats.org/officeDocument/2006/relationships" w:type="default" r:id="R65f8c6b09453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02176257a4af4" /><Relationship Type="http://schemas.openxmlformats.org/officeDocument/2006/relationships/footer" Target="/word/footer1.xml" Id="R65f8c6b09453417d" /></Relationships>
</file>