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d8f1d6d4d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 MORTENSEN REGNSKAPSSERVICE AS, org.nr 943 436 169,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917c05ca03d34fdb"/>
      <w:footerReference xmlns:r="http://schemas.openxmlformats.org/officeDocument/2006/relationships" w:type="default" r:id="Rf4c766c00872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c05ca03d34fdb" /><Relationship Type="http://schemas.openxmlformats.org/officeDocument/2006/relationships/footer" Target="/word/footer1.xml" Id="Rf4c766c00872499c" /></Relationships>
</file>