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72615fda4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Th. Kristiansen-Invest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Th. Kristiansen-Invest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9092adf0d41d5"/>
      <w:footerReference xmlns:r="http://schemas.openxmlformats.org/officeDocument/2006/relationships" w:type="default" r:id="Raee81d7b8d34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Th. Kristiansen-Invest A/S   ·   Org.nr 943 485 348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Th. Kristiansen-Invest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9092adf0d41d5" /><Relationship Type="http://schemas.openxmlformats.org/officeDocument/2006/relationships/footer" Target="/word/footer1.xml" Id="Raee81d7b8d344845" /></Relationships>
</file>