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4f58119ea14c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d155de75084f5b"/>
      <w:footerReference xmlns:r="http://schemas.openxmlformats.org/officeDocument/2006/relationships" w:type="default" r:id="Rd2f6d880ea0040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LØVE AS   ·   Org.nr 943 579 873   ·   Karl Jemtes gate 4   ·   2315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d155de75084f5b" /><Relationship Type="http://schemas.openxmlformats.org/officeDocument/2006/relationships/footer" Target="/word/footer1.xml" Id="Rd2f6d880ea0040e6" /></Relationships>
</file>