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94c8e58a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1994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1994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16a77d5514c10"/>
      <w:footerReference xmlns:r="http://schemas.openxmlformats.org/officeDocument/2006/relationships" w:type="default" r:id="Rd6e75fa96c0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1994 AS   ·   Org.nr 943 582 815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1994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6a77d5514c10" /><Relationship Type="http://schemas.openxmlformats.org/officeDocument/2006/relationships/footer" Target="/word/footer1.xml" Id="Rd6e75fa96c054d27" /></Relationships>
</file>